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1006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55003A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1.1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03A" w:rsidRDefault="0055003A" w:rsidP="00266EF2">
            <w:pPr>
              <w:pStyle w:val="FootnoteText"/>
              <w:ind w:left="-535" w:firstLine="535"/>
              <w:outlineLvl w:val="0"/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</w:rPr>
            </w:pPr>
            <w:r w:rsidRPr="00C134AB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การประเมินส่วนราชการตามมาตรการปรับปรุงประสิทธิภาพในการปฏิบัติราชการ ประจำปี</w:t>
            </w:r>
          </w:p>
          <w:p w:rsidR="00086869" w:rsidRPr="00335C4D" w:rsidRDefault="0055003A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  <w:cs/>
              </w:rPr>
            </w:pPr>
            <w:r w:rsidRPr="00C134AB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งบประมาณ พ.ศ. 2562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CB4CE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CB4CE5" w:rsidRDefault="002F054A" w:rsidP="00CB4CE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E694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B4CE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="00CB4CE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B4CE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  <w:p w:rsidR="00CB4CE5" w:rsidRDefault="00CB4CE5" w:rsidP="00CB4CE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CB4CE5" w:rsidRDefault="00CB4CE5" w:rsidP="00CB4CE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CB4CE5" w:rsidRDefault="00CB4CE5" w:rsidP="00CB4CE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CB4CE5" w:rsidRPr="003B7C5A" w:rsidRDefault="00CB4CE5" w:rsidP="00CB4CE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E694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B4CE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CB4CE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CB4CE5" w:rsidRDefault="00CB4CE5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AE694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CB4CE5" w:rsidRDefault="00CB4CE5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AE694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CB4CE5" w:rsidRPr="00CB4CE5" w:rsidRDefault="00CB4CE5" w:rsidP="00CB4CE5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AE694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CB4CE5" w:rsidRPr="003F0CC5" w:rsidRDefault="00CB4CE5" w:rsidP="00CB4CE5">
            <w:pPr>
              <w:tabs>
                <w:tab w:val="left" w:pos="1245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AE694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02-610-5461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C46E4" w:rsidRDefault="00CC46E4" w:rsidP="00CC46E4">
            <w:pPr>
              <w:pStyle w:val="FootnoteText"/>
              <w:ind w:firstLine="1476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</w:pPr>
            <w:r w:rsidRPr="00E04831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ด้วยหัวหน้าคณะรักษาคามสงบแห่งชาติ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ได้มีคำสั่งที่ 5/2559 เรื่องมาตรการปรับปรุงประสิทธิภาพในการปฏิบัติราชการ กำหนดให้มีการประเมินส่วนราชการและบุคลากรภาครัฐเพื่อประโยชน์ในการปฏิรูประบบการบริหารราชการแผ่นดิน การแก้ไขปัญหาและการอำนวยความสะดวกให้แก่ประชาชน เพื่อเพิ่มศักยภาพของส่วนราชการในการสนับสนุนและการพัฒนาประเทศ ซึ่งมีองค์ประกอบของการประเมิน 5 องค์ประกอบได้แก่</w:t>
            </w:r>
          </w:p>
          <w:p w:rsidR="00CC46E4" w:rsidRPr="00506D0F" w:rsidRDefault="00CC46E4" w:rsidP="00CC46E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06D0F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ab/>
            </w:r>
            <w:r w:rsidRPr="00506D0F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>องค์ประกอบที่ 1 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>Function Base</w:t>
            </w: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C46E4" w:rsidRPr="00506D0F" w:rsidRDefault="00CC46E4" w:rsidP="00CC46E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06D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>องค์ประกอบที่ 2 ประสิทธิภาพในการดำเนินงานตามหลักภารกิจยุทธศาสตร์ แนวทางปฏิรูปภาครัฐ นโยบายเร่งด่วน หรือภารกิจที่ได้รับมอบหมายเป็นพิเศษ หรือการบูรณาการดำเนินงานร่วมกันหลายหน่วยงาน (</w:t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>Agenda Base</w:t>
            </w: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C46E4" w:rsidRPr="00506D0F" w:rsidRDefault="00CC46E4" w:rsidP="00CC46E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06D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องค์ประกอบที่ 3 </w:t>
            </w:r>
            <w:r w:rsidRPr="00506D0F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ประสิทธิภาพในการดำเนินงานตามหลักภารกิจพื้นฐาน/ท้องถิ่น ภูมิภาค จังหวัด กลุ่มจังหวัด (</w:t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>Area Base</w:t>
            </w:r>
            <w:r w:rsidRPr="00506D0F">
              <w:rPr>
                <w:rFonts w:ascii="TH SarabunPSK" w:hAnsi="TH SarabunPSK" w:cs="TH SarabunPSK" w:hint="cs"/>
                <w:sz w:val="30"/>
                <w:szCs w:val="30"/>
                <w:cs/>
              </w:rPr>
              <w:t>) - สำนักงานคณะกรรมการการอุดมศึกษาไม่มีตัวชี้วัดนี้</w:t>
            </w:r>
          </w:p>
          <w:p w:rsidR="00CC46E4" w:rsidRPr="00506D0F" w:rsidRDefault="00CC46E4" w:rsidP="00CC46E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06D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06D0F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องค์ประกอบที่ 4 ประสิทธิภาพในการบริหารจัดการ และพัฒนานวัตกรรมในการบริหารจัดการระบบงาน งบประมาณ ทรัพยากรบุคคล และการให้บริการประชาชนหรือหน่วยงานของรัฐ เพื่อไปสู่ระบบราชการ 4.0 (</w:t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>Innovation Base</w:t>
            </w:r>
            <w:r w:rsidRPr="00506D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</w:t>
            </w:r>
          </w:p>
          <w:p w:rsidR="00E379B3" w:rsidRPr="006E0252" w:rsidRDefault="00CC46E4" w:rsidP="00F23277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06D0F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องค์ประกอบที่ 5 ศักยภาพในการดำเนินการของส่วนราชการตามแผนยุทธศาสตร์ชาติ 20 ปี (</w:t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>Potential Base</w:t>
            </w:r>
            <w:r w:rsidRPr="00506D0F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</w:tr>
      <w:tr w:rsidR="00F23277" w:rsidRPr="003B7C5A" w:rsidTr="00F23277">
        <w:trPr>
          <w:trHeight w:val="1126"/>
        </w:trPr>
        <w:tc>
          <w:tcPr>
            <w:tcW w:w="9498" w:type="dxa"/>
            <w:gridSpan w:val="3"/>
          </w:tcPr>
          <w:p w:rsidR="00F23277" w:rsidRPr="003B7C5A" w:rsidRDefault="00F23277" w:rsidP="00F23277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83"/>
              <w:gridCol w:w="7333"/>
            </w:tblGrid>
            <w:tr w:rsidR="00F23277" w:rsidRPr="003B7C5A" w:rsidTr="005750B2">
              <w:trPr>
                <w:trHeight w:val="454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277" w:rsidRPr="00F108FD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277" w:rsidRPr="00F108FD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23277" w:rsidRPr="003B7C5A" w:rsidTr="005750B2">
              <w:trPr>
                <w:trHeight w:val="283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F108FD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912E97" w:rsidRDefault="00F23277" w:rsidP="00F23277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12E97">
                    <w:rPr>
                      <w:rFonts w:ascii="TH SarabunPSK" w:hAnsi="TH SarabunPSK" w:cs="TH SarabunPSK" w:hint="cs"/>
                      <w:sz w:val="20"/>
                      <w:szCs w:val="20"/>
                    </w:rPr>
                    <w:sym w:font="Wingdings" w:char="F06C"/>
                  </w:r>
                  <w:r w:rsidRPr="00912E9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ร่วมกำหนดตัวชี้วัดตามมาตรการปรับปรุงประสิทธิภาพในการปฏิบัติราชการของส่วนราชการประกอบด้วย</w:t>
                  </w:r>
                </w:p>
                <w:p w:rsidR="00F23277" w:rsidRPr="00912E97" w:rsidRDefault="00F23277" w:rsidP="00F23277">
                  <w:pPr>
                    <w:tabs>
                      <w:tab w:val="left" w:pos="266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12E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ab/>
                  </w:r>
                  <w:r w:rsidRPr="00912E9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- </w:t>
                  </w:r>
                  <w:r w:rsidRPr="00912E97">
                    <w:rPr>
                      <w:rFonts w:ascii="TH SarabunPSK" w:hAnsi="TH SarabunPSK" w:cs="TH SarabunPSK"/>
                      <w:sz w:val="30"/>
                      <w:szCs w:val="30"/>
                    </w:rPr>
                    <w:t>Function</w:t>
                  </w:r>
                  <w:r w:rsidR="00841414" w:rsidRPr="00912E97">
                    <w:rPr>
                      <w:rFonts w:ascii="TH SarabunPSK" w:hAnsi="TH SarabunPSK" w:cs="TH SarabunPSK"/>
                      <w:sz w:val="30"/>
                      <w:szCs w:val="30"/>
                    </w:rPr>
                    <w:t>al</w:t>
                  </w:r>
                  <w:r w:rsidRPr="00912E9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Base</w:t>
                  </w:r>
                  <w:r w:rsidR="00467642" w:rsidRPr="00912E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912E97">
                    <w:rPr>
                      <w:rFonts w:ascii="TH SarabunPSK" w:hAnsi="TH SarabunPSK" w:cs="TH SarabunPSK"/>
                      <w:sz w:val="30"/>
                      <w:szCs w:val="30"/>
                    </w:rPr>
                    <w:tab/>
                  </w:r>
                  <w:r w:rsidRPr="00912E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12E97">
                    <w:rPr>
                      <w:rFonts w:ascii="TH SarabunPSK" w:hAnsi="TH SarabunPSK" w:cs="TH SarabunPSK"/>
                      <w:sz w:val="30"/>
                      <w:szCs w:val="30"/>
                    </w:rPr>
                    <w:t>Agenda Base</w:t>
                  </w:r>
                </w:p>
                <w:p w:rsidR="00F23277" w:rsidRPr="00912E97" w:rsidRDefault="00F23277" w:rsidP="00467642">
                  <w:pPr>
                    <w:tabs>
                      <w:tab w:val="left" w:pos="277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u w:val="single"/>
                    </w:rPr>
                  </w:pPr>
                  <w:r w:rsidRPr="00912E97">
                    <w:rPr>
                      <w:rFonts w:ascii="TH SarabunPSK" w:hAnsi="TH SarabunPSK" w:cs="TH SarabunPSK"/>
                      <w:sz w:val="30"/>
                      <w:szCs w:val="30"/>
                    </w:rPr>
                    <w:tab/>
                  </w:r>
                  <w:r w:rsidRPr="00912E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12E97">
                    <w:rPr>
                      <w:rFonts w:ascii="TH SarabunPSK" w:hAnsi="TH SarabunPSK" w:cs="TH SarabunPSK"/>
                      <w:sz w:val="30"/>
                      <w:szCs w:val="30"/>
                    </w:rPr>
                    <w:t>Innovation Base</w:t>
                  </w:r>
                  <w:r w:rsidRPr="00912E97">
                    <w:rPr>
                      <w:rFonts w:ascii="TH SarabunPSK" w:hAnsi="TH SarabunPSK" w:cs="TH SarabunPSK"/>
                      <w:sz w:val="30"/>
                      <w:szCs w:val="30"/>
                    </w:rPr>
                    <w:tab/>
                  </w:r>
                  <w:r w:rsidRPr="00912E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12E97">
                    <w:rPr>
                      <w:rFonts w:ascii="TH SarabunPSK" w:hAnsi="TH SarabunPSK" w:cs="TH SarabunPSK"/>
                      <w:sz w:val="30"/>
                      <w:szCs w:val="30"/>
                    </w:rPr>
                    <w:t>Potential Base</w:t>
                  </w:r>
                </w:p>
                <w:p w:rsidR="00F23277" w:rsidRPr="00F108FD" w:rsidRDefault="00F23277" w:rsidP="00F2327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12E97">
                    <w:rPr>
                      <w:rFonts w:ascii="TH SarabunPSK" w:hAnsi="TH SarabunPSK" w:cs="TH SarabunPSK" w:hint="cs"/>
                      <w:sz w:val="22"/>
                      <w:szCs w:val="22"/>
                    </w:rPr>
                    <w:sym w:font="Wingdings" w:char="F06C"/>
                  </w:r>
                  <w:r w:rsidRPr="00912E9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เสนอเลขาธิการคณะกรรมการการอุดมศึกษาพิจารณาให้ความเห็นชอบตัวชี้วัดทั้ง 4 องค์ประกอบและแจ้งไปยังสำนักงาน ก.พ.ร. ภายในเวลาที่กำหนด</w:t>
                  </w:r>
                </w:p>
              </w:tc>
            </w:tr>
          </w:tbl>
          <w:p w:rsidR="00F23277" w:rsidRPr="00F23277" w:rsidRDefault="00F23277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5750B2">
        <w:trPr>
          <w:trHeight w:val="4952"/>
        </w:trPr>
        <w:tc>
          <w:tcPr>
            <w:tcW w:w="9498" w:type="dxa"/>
            <w:gridSpan w:val="3"/>
          </w:tcPr>
          <w:tbl>
            <w:tblPr>
              <w:tblW w:w="86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83"/>
              <w:gridCol w:w="7333"/>
            </w:tblGrid>
            <w:tr w:rsidR="00F23277" w:rsidRPr="003B7C5A" w:rsidTr="005750B2">
              <w:trPr>
                <w:trHeight w:val="283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5750B2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750B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5750B2" w:rsidRDefault="00F23277" w:rsidP="00F2327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จัดทำรายงานผลการประเมินรอบที่ 1 เสนอเลขาธิการคณะกรรมการการอุดมศึกษาพิจารณาให้ความเห็นชอบ และรายงานผ่านระบบ </w:t>
                  </w:r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proofErr w:type="spellStart"/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</w:rPr>
                    <w:t>Sar</w:t>
                  </w:r>
                  <w:proofErr w:type="spellEnd"/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ของสำนักงาน ก.พ.ร. ภายใน 15 เมษายน 2562</w:t>
                  </w:r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(รอบ 6 เดือน)</w:t>
                  </w:r>
                </w:p>
              </w:tc>
            </w:tr>
            <w:tr w:rsidR="00F23277" w:rsidRPr="003B7C5A" w:rsidTr="005750B2">
              <w:trPr>
                <w:trHeight w:val="283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5750B2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750B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5750B2" w:rsidRDefault="00F23277" w:rsidP="00F2327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จัดทำรายงานผลการประเมินรอบที่ 2 เสนอเลขาธิการคณะกรรมการการอุดมศึกษาพิจารณาให้ความเห็นชอบ และรายงานผ่านระบบ</w:t>
                  </w:r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proofErr w:type="spellStart"/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</w:rPr>
                    <w:t>Sar</w:t>
                  </w:r>
                  <w:proofErr w:type="spellEnd"/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ของสำนักงาน ก.พ.ร. ภายในวันที่ 15 ตุลาคม 2562 (รอบ 12 เดือน)</w:t>
                  </w:r>
                </w:p>
              </w:tc>
            </w:tr>
            <w:tr w:rsidR="00F23277" w:rsidRPr="003B7C5A" w:rsidTr="005750B2">
              <w:trPr>
                <w:trHeight w:val="283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5750B2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750B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5750B2" w:rsidRDefault="00F23277" w:rsidP="00F2327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ดำเนินการตัวชี้วัดภายใต้</w:t>
                  </w: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u w:val="single"/>
                      <w:cs/>
                    </w:rPr>
                    <w:t>องค์ประกอบที่ 4</w:t>
                  </w:r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Innovation Base </w:t>
                  </w: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เรื่องการจัดทำคู่มือสำหรับประชาชนตาม พ</w:t>
                  </w:r>
                  <w:r w:rsidR="00E33670"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</w:t>
                  </w: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</w:t>
                  </w:r>
                  <w:r w:rsidR="00E33670"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</w:t>
                  </w: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บ. การอำนวยความสะดวกในการพิจารณาอนุญาตของทางราชการ </w:t>
                  </w:r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พ.ศ. 2558 ได้ไม่น้อยกว่าร้อยละ 80 ของแผนในการลดขั้นตอนและระยะเวลา</w:t>
                  </w:r>
                </w:p>
              </w:tc>
            </w:tr>
            <w:tr w:rsidR="00F23277" w:rsidRPr="003B7C5A" w:rsidTr="005750B2">
              <w:trPr>
                <w:trHeight w:val="283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5750B2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750B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5750B2" w:rsidRDefault="00F23277" w:rsidP="00F2327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ดำเนินการตัวชี้วัดภายใต้</w:t>
                  </w: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u w:val="single"/>
                      <w:cs/>
                    </w:rPr>
                    <w:t>องค์ประกอบที่ 5</w:t>
                  </w: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</w:rPr>
                    <w:t>Potential Base</w:t>
                  </w:r>
                  <w:r w:rsidRPr="005750B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เรื่อง ผลสำเร็จของการดำเนินการขับเคลื่อนตามแผนปฏิรูปองค์การของส่วนราชการ ดำเนิน</w:t>
                  </w:r>
                  <w:r w:rsidR="00E33670"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</w:t>
                  </w: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ได้ไม่ต่ำกว่าร้อยละ 75 และเป็นไปตามค่าเป้าหมายมาตรฐาน</w:t>
                  </w:r>
                </w:p>
              </w:tc>
            </w:tr>
          </w:tbl>
          <w:p w:rsidR="002F054A" w:rsidRPr="0099006C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16"/>
                <w:szCs w:val="16"/>
                <w:cs/>
              </w:rPr>
            </w:pPr>
          </w:p>
        </w:tc>
      </w:tr>
      <w:tr w:rsidR="002F054A" w:rsidRPr="003B7C5A" w:rsidTr="005750B2">
        <w:trPr>
          <w:trHeight w:val="2684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1"/>
              <w:gridCol w:w="1281"/>
              <w:gridCol w:w="1276"/>
              <w:gridCol w:w="1129"/>
              <w:gridCol w:w="1266"/>
            </w:tblGrid>
            <w:tr w:rsidR="002F054A" w:rsidRPr="003B7C5A" w:rsidTr="00686BD9">
              <w:trPr>
                <w:trHeight w:val="902"/>
                <w:jc w:val="center"/>
              </w:trPr>
              <w:tc>
                <w:tcPr>
                  <w:tcW w:w="430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686BD9">
              <w:trPr>
                <w:trHeight w:val="1299"/>
                <w:jc w:val="center"/>
              </w:trPr>
              <w:tc>
                <w:tcPr>
                  <w:tcW w:w="4301" w:type="dxa"/>
                </w:tcPr>
                <w:p w:rsidR="004032BC" w:rsidRPr="005750B2" w:rsidRDefault="00CC46E4" w:rsidP="005750B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750B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การประเมินส่วนราชการตามมาตรการปรับปรุงประสิทธิภาพในการปฏิบัติราชการ ประจำปีงบประมาณ พ.ศ. 2562</w:t>
                  </w:r>
                </w:p>
              </w:tc>
              <w:tc>
                <w:tcPr>
                  <w:tcW w:w="1281" w:type="dxa"/>
                </w:tcPr>
                <w:p w:rsidR="004032BC" w:rsidRPr="00686BD9" w:rsidRDefault="00CB4CE5" w:rsidP="00686BD9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B4CE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CB4CE5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CB4C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5750B2" w:rsidP="00686BD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5750B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87121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5750B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0.45</w:t>
                  </w:r>
                  <w:r w:rsidR="0087121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50B2" w:rsidRPr="003B7C5A" w:rsidTr="00D134A9">
        <w:trPr>
          <w:trHeight w:val="842"/>
        </w:trPr>
        <w:tc>
          <w:tcPr>
            <w:tcW w:w="9498" w:type="dxa"/>
            <w:gridSpan w:val="3"/>
          </w:tcPr>
          <w:p w:rsidR="005750B2" w:rsidRPr="005750B2" w:rsidRDefault="005750B2" w:rsidP="005750B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750B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322213" w:rsidRDefault="005750B2" w:rsidP="00322213">
            <w:pPr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750B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22213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750B2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750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5750B2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ร่วมยกร่างตัวชี้วัดตามมาตรการปรับปรุงประสิทธิภาพในการปฏิบัติราชการของส่วนราชการประกอบด้วย</w:t>
            </w:r>
            <w:r w:rsidR="0032221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5750B2">
              <w:rPr>
                <w:rFonts w:ascii="TH SarabunPSK" w:hAnsi="TH SarabunPSK" w:cs="TH SarabunPSK"/>
                <w:sz w:val="30"/>
                <w:szCs w:val="30"/>
              </w:rPr>
              <w:t>Function Base</w:t>
            </w:r>
            <w:r w:rsidRPr="005750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5750B2">
              <w:rPr>
                <w:rFonts w:ascii="TH SarabunPSK" w:hAnsi="TH SarabunPSK" w:cs="TH SarabunPSK"/>
                <w:sz w:val="30"/>
                <w:szCs w:val="30"/>
              </w:rPr>
              <w:t>Agenda Base</w:t>
            </w:r>
            <w:r w:rsidRPr="005750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22213">
              <w:rPr>
                <w:rFonts w:ascii="TH SarabunPSK" w:hAnsi="TH SarabunPSK" w:cs="TH SarabunPSK"/>
                <w:sz w:val="30"/>
                <w:szCs w:val="30"/>
              </w:rPr>
              <w:t xml:space="preserve">Innovation Base </w:t>
            </w:r>
            <w:r w:rsidRPr="005750B2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32221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5750B2">
              <w:rPr>
                <w:rFonts w:ascii="TH SarabunPSK" w:hAnsi="TH SarabunPSK" w:cs="TH SarabunPSK"/>
                <w:sz w:val="30"/>
                <w:szCs w:val="30"/>
              </w:rPr>
              <w:t>Potential Base</w:t>
            </w:r>
            <w:r w:rsidRPr="005750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5750B2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สำนัก/หน่วยงานแจ้งไปยังสำนักงาน ก.พ.ร. เพื่อพิจารณากำหนดตัวชี้วัดในเบื้องต้น</w:t>
            </w:r>
          </w:p>
          <w:p w:rsidR="00322213" w:rsidRPr="00322213" w:rsidRDefault="00322213" w:rsidP="00322213">
            <w:pPr>
              <w:ind w:left="-7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750B2" w:rsidRPr="0032221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2. เสนอเลขาธิการคณะกรรมการการอุดมศึกษาพิจารณาให้ความเห็นชอบ และมีหนังสือแจ้งไปยังสำนักงาน ก.พ.ร.</w:t>
            </w:r>
          </w:p>
          <w:p w:rsidR="005750B2" w:rsidRPr="00322213" w:rsidRDefault="00322213" w:rsidP="00322213">
            <w:pPr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750B2" w:rsidRPr="005750B2">
              <w:rPr>
                <w:rFonts w:ascii="TH SarabunPSK" w:hAnsi="TH SarabunPSK" w:cs="TH SarabunPSK" w:hint="cs"/>
                <w:sz w:val="30"/>
                <w:szCs w:val="30"/>
                <w:cs/>
              </w:rPr>
              <w:t>3. สำนักงาน ก.พ.ร. แจ้งผลการพิจารณากลับมายังสำนักงานคณะกรรมการการอุดมศึกษา กลุ่มพัฒนาระบบบริหารได้นำเสนอเลขาธิการคณะกรรมการการอุดมศึกษาพิจารณาให้ความเห็นชอบตัวชี้วัดทั้ง 4 องค์ประกอบ</w:t>
            </w:r>
          </w:p>
          <w:p w:rsidR="005750B2" w:rsidRPr="005750B2" w:rsidRDefault="00322213" w:rsidP="00322213">
            <w:pPr>
              <w:tabs>
                <w:tab w:val="left" w:pos="277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750B2" w:rsidRPr="005750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เนื่องจากในปีงบประมาณ พ.ศ. 2562 สำนักงาน ก.พ.ร. ได้แจ้งให้ส่วนราชการไม่ต้องจัดทำรายงานผลการประเมินรอบที่ 1 ผ่านระบบ </w:t>
            </w:r>
            <w:r w:rsidR="005750B2" w:rsidRPr="005750B2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="005750B2" w:rsidRPr="005750B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proofErr w:type="spellStart"/>
            <w:r w:rsidR="005750B2" w:rsidRPr="005750B2">
              <w:rPr>
                <w:rFonts w:ascii="TH SarabunPSK" w:hAnsi="TH SarabunPSK" w:cs="TH SarabunPSK"/>
                <w:sz w:val="30"/>
                <w:szCs w:val="30"/>
              </w:rPr>
              <w:t>Sar</w:t>
            </w:r>
            <w:proofErr w:type="spellEnd"/>
            <w:r w:rsidR="005750B2" w:rsidRPr="005750B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5750B2" w:rsidRPr="005750B2" w:rsidRDefault="00322213" w:rsidP="00322213">
            <w:pPr>
              <w:tabs>
                <w:tab w:val="left" w:pos="277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750B2" w:rsidRPr="005750B2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="005750B2" w:rsidRPr="005750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5750B2" w:rsidRPr="005750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จ้งสำนัก/หน่วยงานจัดทำรายงานผลการปฏิบัติราชการตามมาตรการปรับปรุงประสิทธิภาพในการปฏิบัติราชการฯ รอบ 9 เดือน (ตั้งแต่ 1 ตุลาคม 2561 </w:t>
            </w:r>
            <w:r w:rsidR="005750B2" w:rsidRPr="005750B2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5750B2" w:rsidRPr="005750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30 มิถุนายน 2562)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จัดทำรายงานในภาพรวมเสนอผู้อำนวย</w:t>
            </w:r>
            <w:r w:rsidR="005750B2" w:rsidRPr="005750B2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การกลุ่มพัฒนาระบบบริหารพิจารณาให้ความเห็นชอบ</w:t>
            </w:r>
          </w:p>
          <w:p w:rsidR="005750B2" w:rsidRPr="005750B2" w:rsidRDefault="00FA0271" w:rsidP="005750B2">
            <w:pPr>
              <w:tabs>
                <w:tab w:val="left" w:pos="277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750B2" w:rsidRPr="005750B2">
              <w:rPr>
                <w:rFonts w:ascii="TH SarabunPSK" w:hAnsi="TH SarabunPSK" w:cs="TH SarabunPSK" w:hint="cs"/>
                <w:sz w:val="30"/>
                <w:szCs w:val="30"/>
                <w:cs/>
              </w:rPr>
              <w:t>6. ร่วมดำเนินการกับสำนักนโยบายและแผนการอุดมศึกษาในการดำเนินการตัวชี้วัดภายใต้</w:t>
            </w:r>
            <w:r w:rsidR="005750B2" w:rsidRPr="005750B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องค์ประกอบที่ 4</w:t>
            </w:r>
            <w:r w:rsidR="005750B2" w:rsidRPr="005750B2">
              <w:rPr>
                <w:rFonts w:ascii="TH SarabunPSK" w:hAnsi="TH SarabunPSK" w:cs="TH SarabunPSK"/>
                <w:sz w:val="30"/>
                <w:szCs w:val="30"/>
              </w:rPr>
              <w:t xml:space="preserve"> Innovation Base </w:t>
            </w:r>
          </w:p>
        </w:tc>
      </w:tr>
      <w:tr w:rsidR="005750B2" w:rsidRPr="003B7C5A" w:rsidTr="00781C63">
        <w:trPr>
          <w:trHeight w:val="1134"/>
        </w:trPr>
        <w:tc>
          <w:tcPr>
            <w:tcW w:w="9498" w:type="dxa"/>
            <w:gridSpan w:val="3"/>
          </w:tcPr>
          <w:p w:rsidR="00781C63" w:rsidRDefault="005750B2" w:rsidP="00781C6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750B2" w:rsidRPr="00781C63" w:rsidRDefault="00781C63" w:rsidP="00781C6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750B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5750B2" w:rsidRPr="003B7C5A" w:rsidTr="00781C63">
        <w:trPr>
          <w:trHeight w:val="1134"/>
        </w:trPr>
        <w:tc>
          <w:tcPr>
            <w:tcW w:w="9498" w:type="dxa"/>
            <w:gridSpan w:val="3"/>
          </w:tcPr>
          <w:p w:rsidR="00781C63" w:rsidRDefault="005750B2" w:rsidP="005750B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5750B2" w:rsidRPr="00781C63" w:rsidRDefault="00781C63" w:rsidP="005750B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750B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5750B2" w:rsidRPr="003B7C5A" w:rsidTr="00781C63">
        <w:trPr>
          <w:trHeight w:val="1384"/>
        </w:trPr>
        <w:tc>
          <w:tcPr>
            <w:tcW w:w="9498" w:type="dxa"/>
            <w:gridSpan w:val="3"/>
          </w:tcPr>
          <w:p w:rsidR="005750B2" w:rsidRDefault="005750B2" w:rsidP="005750B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750B2" w:rsidRPr="000D55E0" w:rsidRDefault="00781C63" w:rsidP="005750B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750B2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มาตรการปรับปรุงประสิทธิภาพในการปฏิบัติราชการของสำนักงานคณะกรรมการการอุดมศึกษา ประจำปีงบประมาณ พ.ศ.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64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EA6" w:rsidRDefault="00853EA6">
      <w:r>
        <w:separator/>
      </w:r>
    </w:p>
  </w:endnote>
  <w:endnote w:type="continuationSeparator" w:id="0">
    <w:p w:rsidR="00853EA6" w:rsidRDefault="0085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EA6" w:rsidRDefault="00853EA6">
      <w:r>
        <w:separator/>
      </w:r>
    </w:p>
  </w:footnote>
  <w:footnote w:type="continuationSeparator" w:id="0">
    <w:p w:rsidR="00853EA6" w:rsidRDefault="00853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D287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55003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D287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55003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03A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0065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22213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67642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003A"/>
    <w:rsid w:val="0057115A"/>
    <w:rsid w:val="005725B6"/>
    <w:rsid w:val="005750B2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86BD9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2EB3"/>
    <w:rsid w:val="007176B6"/>
    <w:rsid w:val="007208CD"/>
    <w:rsid w:val="00726AE7"/>
    <w:rsid w:val="007415B9"/>
    <w:rsid w:val="00757110"/>
    <w:rsid w:val="007605D4"/>
    <w:rsid w:val="00764DED"/>
    <w:rsid w:val="007706C4"/>
    <w:rsid w:val="00781C63"/>
    <w:rsid w:val="007A21D4"/>
    <w:rsid w:val="007A5E7D"/>
    <w:rsid w:val="007D2871"/>
    <w:rsid w:val="007E6D75"/>
    <w:rsid w:val="007F194B"/>
    <w:rsid w:val="007F3961"/>
    <w:rsid w:val="007F7EA2"/>
    <w:rsid w:val="00802C6A"/>
    <w:rsid w:val="00815B1B"/>
    <w:rsid w:val="00827CB3"/>
    <w:rsid w:val="00841369"/>
    <w:rsid w:val="00841414"/>
    <w:rsid w:val="00841D3C"/>
    <w:rsid w:val="00846868"/>
    <w:rsid w:val="008503D5"/>
    <w:rsid w:val="00853EA6"/>
    <w:rsid w:val="00854223"/>
    <w:rsid w:val="00856178"/>
    <w:rsid w:val="00857347"/>
    <w:rsid w:val="00870555"/>
    <w:rsid w:val="00871215"/>
    <w:rsid w:val="0087746A"/>
    <w:rsid w:val="00886BB9"/>
    <w:rsid w:val="008A4E84"/>
    <w:rsid w:val="008D27EB"/>
    <w:rsid w:val="008E45ED"/>
    <w:rsid w:val="008F2F4D"/>
    <w:rsid w:val="008F792A"/>
    <w:rsid w:val="00910253"/>
    <w:rsid w:val="00912E97"/>
    <w:rsid w:val="009332B8"/>
    <w:rsid w:val="009373FD"/>
    <w:rsid w:val="00950334"/>
    <w:rsid w:val="00955375"/>
    <w:rsid w:val="00962371"/>
    <w:rsid w:val="00962B83"/>
    <w:rsid w:val="0099006C"/>
    <w:rsid w:val="00991518"/>
    <w:rsid w:val="00994FC2"/>
    <w:rsid w:val="0099556A"/>
    <w:rsid w:val="009B23DE"/>
    <w:rsid w:val="009C12E1"/>
    <w:rsid w:val="009D3129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09B8"/>
    <w:rsid w:val="00AE166A"/>
    <w:rsid w:val="00AE694D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D4F27"/>
    <w:rsid w:val="00BE12EE"/>
    <w:rsid w:val="00C05ABF"/>
    <w:rsid w:val="00C06017"/>
    <w:rsid w:val="00C128FB"/>
    <w:rsid w:val="00C34AB1"/>
    <w:rsid w:val="00C6134E"/>
    <w:rsid w:val="00C67D71"/>
    <w:rsid w:val="00CB4CE5"/>
    <w:rsid w:val="00CC46E4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3C1"/>
    <w:rsid w:val="00DE1A2C"/>
    <w:rsid w:val="00DE5095"/>
    <w:rsid w:val="00DE6CC4"/>
    <w:rsid w:val="00DF0979"/>
    <w:rsid w:val="00DF2CE3"/>
    <w:rsid w:val="00DF5A0B"/>
    <w:rsid w:val="00E04588"/>
    <w:rsid w:val="00E13428"/>
    <w:rsid w:val="00E33670"/>
    <w:rsid w:val="00E36CAD"/>
    <w:rsid w:val="00E379B3"/>
    <w:rsid w:val="00E40020"/>
    <w:rsid w:val="00E52C4C"/>
    <w:rsid w:val="00E70398"/>
    <w:rsid w:val="00E873D6"/>
    <w:rsid w:val="00EC4F92"/>
    <w:rsid w:val="00EF01E6"/>
    <w:rsid w:val="00EF441F"/>
    <w:rsid w:val="00EF49EB"/>
    <w:rsid w:val="00EF594D"/>
    <w:rsid w:val="00EF751B"/>
    <w:rsid w:val="00F04C1B"/>
    <w:rsid w:val="00F06FE3"/>
    <w:rsid w:val="00F1013C"/>
    <w:rsid w:val="00F23277"/>
    <w:rsid w:val="00F27EE1"/>
    <w:rsid w:val="00F52E7F"/>
    <w:rsid w:val="00F73062"/>
    <w:rsid w:val="00F7458E"/>
    <w:rsid w:val="00F77139"/>
    <w:rsid w:val="00F777A5"/>
    <w:rsid w:val="00F800B7"/>
    <w:rsid w:val="00FA0271"/>
    <w:rsid w:val="00FB168E"/>
    <w:rsid w:val="00FB2183"/>
    <w:rsid w:val="00FC7650"/>
    <w:rsid w:val="00FD5052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DDF12A"/>
  <w15:docId w15:val="{5EEA08CA-A2D0-431F-99D6-802B667C1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CD18F-7E0C-4177-A70C-92B6ABE45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อรสุดา จันชา</cp:lastModifiedBy>
  <cp:revision>21</cp:revision>
  <cp:lastPrinted>2018-04-05T01:06:00Z</cp:lastPrinted>
  <dcterms:created xsi:type="dcterms:W3CDTF">2019-02-07T09:28:00Z</dcterms:created>
  <dcterms:modified xsi:type="dcterms:W3CDTF">2019-09-03T03:25:00Z</dcterms:modified>
</cp:coreProperties>
</file>